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88F9" w14:textId="387806DE" w:rsidR="00751A81" w:rsidRDefault="005A3ABA" w:rsidP="005A3ABA">
      <w:pPr>
        <w:pStyle w:val="Titre1"/>
      </w:pPr>
      <w:r>
        <w:t>Utiliser la SmartTV</w:t>
      </w:r>
    </w:p>
    <w:p w14:paraId="3F2A72A7" w14:textId="147139A7" w:rsidR="003E09BC" w:rsidRDefault="003E09BC" w:rsidP="003E09BC"/>
    <w:p w14:paraId="3FA50A5A" w14:textId="7D0707FE" w:rsidR="003E09BC" w:rsidRPr="003E09BC" w:rsidRDefault="003E09BC" w:rsidP="003E09BC">
      <w:r>
        <w:t>La Smart TV vous permet d’accéder aux services de vidéo à la demande tels que YouTube, Netflix, Prime etc. (abonnement non compris)</w:t>
      </w:r>
    </w:p>
    <w:p w14:paraId="088536C6" w14:textId="77777777" w:rsidR="005A3ABA" w:rsidRPr="005A3ABA" w:rsidRDefault="005A3ABA" w:rsidP="005A3ABA"/>
    <w:p w14:paraId="4AD141F7" w14:textId="10E9384E" w:rsidR="005A3ABA" w:rsidRDefault="005A3ABA" w:rsidP="005A3ABA">
      <w:pPr>
        <w:pStyle w:val="Paragraphedeliste"/>
        <w:numPr>
          <w:ilvl w:val="0"/>
          <w:numId w:val="1"/>
        </w:numPr>
      </w:pPr>
      <w:r>
        <w:t>Assurez-vous que la multi-prise située derrière le meuble TV est allumée</w:t>
      </w:r>
    </w:p>
    <w:p w14:paraId="5536C4BD" w14:textId="7C2A0AF7" w:rsidR="005A3ABA" w:rsidRDefault="005A3ABA" w:rsidP="00657E37">
      <w:r w:rsidRPr="005A3ABA">
        <w:rPr>
          <w:noProof/>
        </w:rPr>
        <w:drawing>
          <wp:inline distT="0" distB="0" distL="0" distR="0" wp14:anchorId="73F3AF85" wp14:editId="66A18304">
            <wp:extent cx="4191585" cy="1286054"/>
            <wp:effectExtent l="0" t="0" r="0" b="9525"/>
            <wp:docPr id="7" name="Image 6" descr="Une image contenant gadget, Appareil électronique, intérieur, Appareils électronique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F7C229E-F394-E68E-B95E-178E14E68D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gadget, Appareil électronique, intérieur, Appareils électroniques&#10;&#10;Description générée automatiquement">
                      <a:extLst>
                        <a:ext uri="{FF2B5EF4-FFF2-40B4-BE49-F238E27FC236}">
                          <a16:creationId xmlns:a16="http://schemas.microsoft.com/office/drawing/2014/main" id="{7F7C229E-F394-E68E-B95E-178E14E68D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BA4AB" w14:textId="77777777" w:rsidR="005A3ABA" w:rsidRDefault="005A3ABA" w:rsidP="005A3ABA">
      <w:pPr>
        <w:jc w:val="center"/>
      </w:pPr>
    </w:p>
    <w:tbl>
      <w:tblPr>
        <w:tblStyle w:val="Grilledutableau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6"/>
      </w:tblGrid>
      <w:tr w:rsidR="005A3ABA" w14:paraId="14B1869A" w14:textId="77777777" w:rsidTr="00657E37">
        <w:tc>
          <w:tcPr>
            <w:tcW w:w="4815" w:type="dxa"/>
          </w:tcPr>
          <w:p w14:paraId="4C7B5890" w14:textId="7A5BE809" w:rsidR="005A3ABA" w:rsidRDefault="005A3ABA" w:rsidP="005A3ABA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r>
              <w:t xml:space="preserve">Allumez </w:t>
            </w:r>
            <w:r w:rsidR="00E1472F">
              <w:t xml:space="preserve">la TV à l’aide de la télécommande SmartTech </w:t>
            </w:r>
            <w:r>
              <w:t xml:space="preserve">en appuyant sur ce bouton </w:t>
            </w:r>
          </w:p>
          <w:p w14:paraId="402BF697" w14:textId="053E9233" w:rsidR="005A3ABA" w:rsidRDefault="005A3ABA" w:rsidP="005A3ABA">
            <w:pPr>
              <w:pStyle w:val="Paragraphedeliste"/>
              <w:spacing w:after="160" w:line="259" w:lineRule="auto"/>
            </w:pPr>
            <w:r w:rsidRPr="005A3ABA">
              <w:rPr>
                <w:noProof/>
              </w:rPr>
              <w:drawing>
                <wp:inline distT="0" distB="0" distL="0" distR="0" wp14:anchorId="1372AE8D" wp14:editId="319F2227">
                  <wp:extent cx="295316" cy="276264"/>
                  <wp:effectExtent l="0" t="0" r="0" b="9525"/>
                  <wp:docPr id="18074969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49697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BB4FB" w14:textId="77777777" w:rsidR="005A3ABA" w:rsidRDefault="005A3ABA" w:rsidP="005A3ABA">
            <w:pPr>
              <w:spacing w:after="160" w:line="259" w:lineRule="auto"/>
            </w:pPr>
          </w:p>
          <w:p w14:paraId="20389548" w14:textId="72A68F60" w:rsidR="005A3ABA" w:rsidRDefault="005A3ABA" w:rsidP="005A3ABA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r>
              <w:t xml:space="preserve">Une fois la TV démarrée, assurez-vous que </w:t>
            </w:r>
            <w:r w:rsidR="00E1472F">
              <w:t xml:space="preserve">source du signal correspond à </w:t>
            </w:r>
            <w:r>
              <w:t xml:space="preserve">« TV ». Pour cela appuyez sur le bouton de sélection </w:t>
            </w:r>
            <w:r w:rsidR="00E1472F">
              <w:t>du signal source</w:t>
            </w:r>
          </w:p>
          <w:p w14:paraId="57261E6F" w14:textId="4DBE1086" w:rsidR="005A3ABA" w:rsidRDefault="005A3ABA" w:rsidP="005A3ABA">
            <w:pPr>
              <w:ind w:left="708"/>
            </w:pPr>
            <w:r w:rsidRPr="005A3ABA">
              <w:rPr>
                <w:noProof/>
              </w:rPr>
              <w:drawing>
                <wp:inline distT="0" distB="0" distL="0" distR="0" wp14:anchorId="6EA4FF9F" wp14:editId="4AEF7730">
                  <wp:extent cx="247685" cy="209579"/>
                  <wp:effectExtent l="0" t="0" r="0" b="0"/>
                  <wp:docPr id="1568980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9801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26D13" w14:textId="2FA5AC09" w:rsidR="005A3ABA" w:rsidRDefault="005A3ABA" w:rsidP="005A3ABA">
            <w:pPr>
              <w:ind w:left="708"/>
            </w:pPr>
            <w:r>
              <w:t>Si besoin choisissez « TV » à l’aide d</w:t>
            </w:r>
            <w:r w:rsidR="00E1472F">
              <w:t xml:space="preserve">es boutons de navigation </w:t>
            </w:r>
            <w:r>
              <w:t>et confirmez votre choix en cliquant OK</w:t>
            </w:r>
          </w:p>
          <w:p w14:paraId="4EE5498F" w14:textId="4D43C2E6" w:rsidR="005A3ABA" w:rsidRDefault="005A3ABA" w:rsidP="005A3ABA">
            <w:pPr>
              <w:ind w:left="708"/>
            </w:pPr>
            <w:r w:rsidRPr="005A3ABA">
              <w:rPr>
                <w:noProof/>
              </w:rPr>
              <w:drawing>
                <wp:inline distT="0" distB="0" distL="0" distR="0" wp14:anchorId="3B98C420" wp14:editId="6EA8DFE8">
                  <wp:extent cx="1019317" cy="885949"/>
                  <wp:effectExtent l="0" t="0" r="0" b="9525"/>
                  <wp:docPr id="236347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218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0D6FF" w14:textId="77777777" w:rsidR="005A3ABA" w:rsidRDefault="005A3ABA" w:rsidP="005A3ABA">
            <w:pPr>
              <w:ind w:left="360"/>
            </w:pPr>
          </w:p>
          <w:p w14:paraId="2D503706" w14:textId="3C21F028" w:rsidR="005A3ABA" w:rsidRDefault="005A3ABA" w:rsidP="005A3ABA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r>
              <w:t xml:space="preserve">Choisissez YouTube ou autres services de vidéo à la demande à l’aide </w:t>
            </w:r>
            <w:r w:rsidR="00E1472F">
              <w:t>des boutons de navigation</w:t>
            </w:r>
          </w:p>
          <w:p w14:paraId="28AA660E" w14:textId="5FD15F87" w:rsidR="005A3ABA" w:rsidRDefault="005A3ABA" w:rsidP="005A3ABA">
            <w:pPr>
              <w:pStyle w:val="Paragraphedeliste"/>
            </w:pPr>
            <w:r w:rsidRPr="005A3ABA">
              <w:rPr>
                <w:noProof/>
              </w:rPr>
              <w:drawing>
                <wp:inline distT="0" distB="0" distL="0" distR="0" wp14:anchorId="7E4A964E" wp14:editId="0E752D7E">
                  <wp:extent cx="1019317" cy="885949"/>
                  <wp:effectExtent l="0" t="0" r="0" b="9525"/>
                  <wp:docPr id="7327218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218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9F374" w14:textId="77777777" w:rsidR="005A3ABA" w:rsidRDefault="005A3ABA" w:rsidP="005A3ABA"/>
        </w:tc>
        <w:tc>
          <w:tcPr>
            <w:tcW w:w="4966" w:type="dxa"/>
          </w:tcPr>
          <w:p w14:paraId="2F6D71BF" w14:textId="5E6C7D93" w:rsidR="005A3ABA" w:rsidRDefault="005A3ABA" w:rsidP="005A3ABA">
            <w:pPr>
              <w:jc w:val="center"/>
            </w:pPr>
            <w:r w:rsidRPr="005A3ABA">
              <w:rPr>
                <w:noProof/>
              </w:rPr>
              <w:drawing>
                <wp:inline distT="0" distB="0" distL="0" distR="0" wp14:anchorId="031A69CA" wp14:editId="275927C0">
                  <wp:extent cx="1867161" cy="5420481"/>
                  <wp:effectExtent l="0" t="0" r="0" b="0"/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DF813C-0E6F-C020-B973-1EF2868203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7CDF813C-0E6F-C020-B973-1EF2868203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61" cy="542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73804" w14:textId="71C51B92" w:rsidR="00C32043" w:rsidRDefault="00C32043" w:rsidP="00C6587E"/>
    <w:sectPr w:rsidR="00C3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CFA"/>
    <w:multiLevelType w:val="hybridMultilevel"/>
    <w:tmpl w:val="FD9A9C9C"/>
    <w:lvl w:ilvl="0" w:tplc="588C7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482E"/>
    <w:multiLevelType w:val="hybridMultilevel"/>
    <w:tmpl w:val="E37CD1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94851"/>
    <w:multiLevelType w:val="hybridMultilevel"/>
    <w:tmpl w:val="551C9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E12BD"/>
    <w:multiLevelType w:val="hybridMultilevel"/>
    <w:tmpl w:val="551C9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A3B1F"/>
    <w:multiLevelType w:val="hybridMultilevel"/>
    <w:tmpl w:val="551C9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573065">
    <w:abstractNumId w:val="3"/>
  </w:num>
  <w:num w:numId="2" w16cid:durableId="1545748661">
    <w:abstractNumId w:val="4"/>
  </w:num>
  <w:num w:numId="3" w16cid:durableId="915014409">
    <w:abstractNumId w:val="0"/>
  </w:num>
  <w:num w:numId="4" w16cid:durableId="1413970988">
    <w:abstractNumId w:val="1"/>
  </w:num>
  <w:num w:numId="5" w16cid:durableId="228923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BA"/>
    <w:rsid w:val="00110621"/>
    <w:rsid w:val="003E09BC"/>
    <w:rsid w:val="005A3ABA"/>
    <w:rsid w:val="00657E37"/>
    <w:rsid w:val="00751A81"/>
    <w:rsid w:val="008143F5"/>
    <w:rsid w:val="00880979"/>
    <w:rsid w:val="00C32043"/>
    <w:rsid w:val="00C6587E"/>
    <w:rsid w:val="00E1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A3D0"/>
  <w15:chartTrackingRefBased/>
  <w15:docId w15:val="{12D991EB-81A1-4B16-BFAB-8FE4E02F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3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A3A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A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 Vial</dc:creator>
  <cp:keywords/>
  <dc:description/>
  <cp:lastModifiedBy>Grégory Vial</cp:lastModifiedBy>
  <cp:revision>6</cp:revision>
  <dcterms:created xsi:type="dcterms:W3CDTF">2024-05-06T18:46:00Z</dcterms:created>
  <dcterms:modified xsi:type="dcterms:W3CDTF">2024-05-16T12:36:00Z</dcterms:modified>
</cp:coreProperties>
</file>